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32B3" w14:textId="2B3E1143" w:rsidR="00E55CFF" w:rsidRPr="00586B99" w:rsidRDefault="00C12433" w:rsidP="00184FC7">
      <w:pPr>
        <w:spacing w:line="240" w:lineRule="auto"/>
        <w:jc w:val="center"/>
        <w:rPr>
          <w:rFonts w:ascii="나눔고딕" w:eastAsia="나눔고딕" w:hAnsi="나눔고딕"/>
          <w:b/>
          <w:color w:val="000000" w:themeColor="text1"/>
          <w:szCs w:val="20"/>
        </w:rPr>
      </w:pPr>
      <w:r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>오더퀸</w:t>
      </w:r>
      <w:r w:rsidR="00BF67DF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  <w:r w:rsidR="001C6BC2">
        <w:rPr>
          <w:rFonts w:ascii="나눔고딕" w:eastAsia="나눔고딕" w:hAnsi="나눔고딕" w:hint="eastAsia"/>
          <w:b/>
          <w:color w:val="000000" w:themeColor="text1"/>
          <w:szCs w:val="20"/>
        </w:rPr>
        <w:t>서비스</w:t>
      </w:r>
      <w:r w:rsidR="00F10C02"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  <w:r w:rsidR="00552A59"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개인정보 </w:t>
      </w:r>
      <w:r w:rsidR="003C33A5" w:rsidRPr="00586B99">
        <w:rPr>
          <w:rFonts w:ascii="나눔고딕" w:eastAsia="나눔고딕" w:hAnsi="나눔고딕" w:hint="eastAsia"/>
          <w:b/>
          <w:color w:val="000000" w:themeColor="text1"/>
          <w:szCs w:val="20"/>
        </w:rPr>
        <w:t>수집 이용 동의서</w:t>
      </w:r>
    </w:p>
    <w:p w14:paraId="61B4E480" w14:textId="77777777" w:rsidR="00F34964" w:rsidRPr="00586B99" w:rsidRDefault="00F34964" w:rsidP="00552A59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73AEFCC8" w14:textId="77777777" w:rsidR="00F34964" w:rsidRPr="00586B99" w:rsidRDefault="00A7228E" w:rsidP="00F34964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오더퀸</w:t>
      </w:r>
      <w:r w:rsidR="00F34964" w:rsidRPr="00586B99">
        <w:rPr>
          <w:rFonts w:ascii="나눔고딕" w:eastAsia="나눔고딕" w:hAnsi="나눔고딕" w:cs="Arial"/>
          <w:color w:val="000000" w:themeColor="text1"/>
          <w:kern w:val="0"/>
          <w:szCs w:val="20"/>
        </w:rPr>
        <w:t>㈜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는</w:t>
      </w:r>
      <w:r w:rsidR="00F34964" w:rsidRPr="00586B9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「정보통신망 이용촉진 및 정보보호 등에 관한 법률」에 따라 다음과 같이 고객의 개인정보를 수집, 이용합니다.</w:t>
      </w:r>
    </w:p>
    <w:p w14:paraId="1B246F48" w14:textId="77777777" w:rsidR="00F34964" w:rsidRPr="00586B99" w:rsidRDefault="00F34964" w:rsidP="00F34964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5FCDE2EA" w14:textId="77777777" w:rsidR="00F34964" w:rsidRPr="00E91752" w:rsidRDefault="00F34964" w:rsidP="00C11715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/>
          <w:color w:val="000000" w:themeColor="text1"/>
          <w:szCs w:val="20"/>
        </w:rPr>
      </w:pPr>
      <w:r w:rsidRPr="00586B99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1. 개인정보 </w:t>
      </w:r>
      <w:r w:rsidR="00E91752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제공 동의 거부권리 및 동의 거부에 따른 불이익 내용 또는 제한사항</w:t>
      </w:r>
    </w:p>
    <w:p w14:paraId="788708F7" w14:textId="77777777" w:rsidR="001C6BC2" w:rsidRDefault="00F34964" w:rsidP="00F34964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 w:rsidRPr="00586B9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1) </w:t>
      </w:r>
      <w:r w:rsidR="001C6BC2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당사는 개인정보 제공자가 동의한 내용 이외 다른 목적으로 활용하지 않습니다.</w:t>
      </w:r>
      <w:r w:rsidR="001C6BC2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6F6FE363" w14:textId="77777777" w:rsidR="001C6BC2" w:rsidRDefault="001C6BC2" w:rsidP="00F34964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2)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제공한 개인정보의 이용을 거부하고자할 경우 당사 홈페이지에 게시된 방법으로 열람,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정정,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삭제를 요구할 수 있으며,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동의 거부에 따른 </w:t>
      </w:r>
      <w:r w:rsidR="005977C5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불이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익은 없으나,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서비스가 제한될수 있습니다.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32735051" w14:textId="77777777" w:rsidR="001C6BC2" w:rsidRDefault="001C6BC2" w:rsidP="00F34964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3)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당사 개인정보 수집,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이용현황 및 변동사항은 홈페이지 개인정보 처리방침에 고지하고 있습니다.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</w:p>
    <w:p w14:paraId="0CDCF6F1" w14:textId="77777777" w:rsidR="001C6BC2" w:rsidRDefault="001C6BC2" w:rsidP="001C6BC2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13FA21EB" w14:textId="77777777" w:rsidR="001C6BC2" w:rsidRDefault="001C6BC2" w:rsidP="001C6BC2">
      <w:pPr>
        <w:widowControl/>
        <w:wordWrap/>
        <w:autoSpaceDE/>
        <w:autoSpaceDN/>
        <w:spacing w:after="0" w:line="360" w:lineRule="atLeast"/>
        <w:ind w:left="188" w:hangingChars="100" w:hanging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2</w:t>
      </w:r>
      <w:r w:rsidRPr="00586B99"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 xml:space="preserve">. 개인정보 </w:t>
      </w:r>
      <w:r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수집,</w:t>
      </w:r>
      <w:r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b/>
          <w:bCs/>
          <w:color w:val="000000" w:themeColor="text1"/>
          <w:kern w:val="0"/>
          <w:szCs w:val="20"/>
        </w:rPr>
        <w:t>이용 동의</w:t>
      </w:r>
      <w:r w:rsidR="00F34964" w:rsidRPr="00586B9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br/>
      </w:r>
      <w:r w:rsidRPr="001C6BC2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1)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필수수집항목 </w:t>
      </w:r>
    </w:p>
    <w:p w14:paraId="7DF3E7D8" w14:textId="77777777" w:rsidR="001C6BC2" w:rsidRPr="00B8264A" w:rsidRDefault="001C6BC2" w:rsidP="001C6BC2">
      <w:pPr>
        <w:widowControl/>
        <w:wordWrap/>
        <w:autoSpaceDE/>
        <w:autoSpaceDN/>
        <w:spacing w:after="0" w:line="360" w:lineRule="atLeast"/>
        <w:ind w:left="188" w:hangingChars="100" w:hanging="188"/>
        <w:jc w:val="left"/>
        <w:outlineLvl w:val="2"/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b/>
          <w:bCs/>
          <w:color w:val="000000" w:themeColor="text1"/>
          <w:kern w:val="0"/>
          <w:szCs w:val="20"/>
        </w:rPr>
        <w:t xml:space="preserve">    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-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본인확인정보 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(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이름,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생년월일,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성별,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휴대폰번호,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로그인 정보</w:t>
      </w:r>
      <w:r w:rsidR="005977C5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)</w:t>
      </w:r>
    </w:p>
    <w:p w14:paraId="11124182" w14:textId="66AA38C5" w:rsidR="001C6BC2" w:rsidRPr="00B8264A" w:rsidRDefault="001C6BC2" w:rsidP="001C6BC2">
      <w:pPr>
        <w:widowControl/>
        <w:wordWrap/>
        <w:autoSpaceDE/>
        <w:autoSpaceDN/>
        <w:spacing w:after="0" w:line="360" w:lineRule="atLeast"/>
        <w:ind w:left="188" w:hangingChars="100" w:hanging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   </w:t>
      </w:r>
      <w:r w:rsid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-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 고객정보 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>(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사업자번호,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업체명,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대표자,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업태,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종목,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주소,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전화번호</w:t>
      </w:r>
      <w:r w:rsidR="00E860C7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,</w:t>
      </w:r>
      <w:r w:rsidR="00E860C7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="00E860C7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이메일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)</w:t>
      </w:r>
      <w:r w:rsidR="00B8264A"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="00B8264A"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>및</w:t>
      </w:r>
      <w:r w:rsidRPr="00B8264A">
        <w:rPr>
          <w:rFonts w:ascii="나눔고딕" w:eastAsia="나눔고딕" w:hAnsi="나눔고딕" w:cs="Arial"/>
          <w:bCs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bCs/>
          <w:color w:val="000000" w:themeColor="text1"/>
          <w:kern w:val="0"/>
          <w:szCs w:val="20"/>
        </w:rPr>
        <w:t xml:space="preserve">담당자 정보 </w:t>
      </w:r>
    </w:p>
    <w:p w14:paraId="0467CB68" w14:textId="77777777" w:rsidR="001C6BC2" w:rsidRPr="00B8264A" w:rsidRDefault="001C6BC2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 w:rsidRP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2) </w:t>
      </w:r>
      <w:r w:rsidRP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수집,</w:t>
      </w:r>
      <w:r w:rsidRP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P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이용목적</w:t>
      </w:r>
    </w:p>
    <w:p w14:paraId="1CF30A95" w14:textId="77777777" w:rsidR="001C6BC2" w:rsidRDefault="001C6BC2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</w:t>
      </w:r>
      <w:r w:rsid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- </w:t>
      </w:r>
      <w:r w:rsid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서비스 제공에 관한 계약이행 및 요금정산,</w:t>
      </w:r>
      <w:r w:rsid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컨텐츠 제공,</w:t>
      </w:r>
      <w:r w:rsidR="00B8264A"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 w:rsidR="00B8264A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구매 및 요금결제</w:t>
      </w:r>
    </w:p>
    <w:p w14:paraId="32E9B9A4" w14:textId="77777777" w:rsidR="00B8264A" w:rsidRDefault="00B8264A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 - 회원제 서비스에 따른 본인확인,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개인식별,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불량회원의 부정이용방지 및 비인가 사용방지,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가입의사 확인,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불만처리 및 고</w:t>
      </w:r>
      <w:r w:rsidR="000401D9"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지사항 전달</w:t>
      </w:r>
    </w:p>
    <w:p w14:paraId="4B83954E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 - 접속통계 및 서비스 개선을 위한 분석 자료로 활용</w:t>
      </w:r>
    </w:p>
    <w:p w14:paraId="1203AB2E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3) 보유 및 이용기간 </w:t>
      </w:r>
    </w:p>
    <w:p w14:paraId="31CAAF05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서비스 가입기간동안 요금정산,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과오납 등 분쟁대비를 위 해지후 3개월까지 보유 이용</w:t>
      </w:r>
    </w:p>
    <w:p w14:paraId="47A92C35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 xml:space="preserve">  단,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정보통신망 이용촉진 및 정보보호 등에 관한 법률,</w:t>
      </w:r>
      <w:r>
        <w:rPr>
          <w:rFonts w:ascii="나눔고딕" w:eastAsia="나눔고딕" w:hAnsi="나눔고딕" w:cs="Arial"/>
          <w:color w:val="000000" w:themeColor="text1"/>
          <w:kern w:val="0"/>
          <w:szCs w:val="20"/>
        </w:rPr>
        <w:t xml:space="preserve"> </w:t>
      </w:r>
      <w:r>
        <w:rPr>
          <w:rFonts w:ascii="나눔고딕" w:eastAsia="나눔고딕" w:hAnsi="나눔고딕" w:cs="Arial" w:hint="eastAsia"/>
          <w:color w:val="000000" w:themeColor="text1"/>
          <w:kern w:val="0"/>
          <w:szCs w:val="20"/>
        </w:rPr>
        <w:t>통신비밀보호법 등 법률에 의한 특별한 규정이 있는 경우 관계법령에 따라 보관</w:t>
      </w:r>
    </w:p>
    <w:p w14:paraId="4011BB7B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03522971" w14:textId="77777777" w:rsidR="000401D9" w:rsidRDefault="000401D9" w:rsidP="001C6BC2">
      <w:pPr>
        <w:widowControl/>
        <w:wordWrap/>
        <w:autoSpaceDE/>
        <w:autoSpaceDN/>
        <w:spacing w:after="0" w:line="360" w:lineRule="atLeast"/>
        <w:ind w:firstLineChars="100" w:firstLine="188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020C79AB" w14:textId="6995E44A" w:rsidR="00F260F7" w:rsidRPr="00586B99" w:rsidRDefault="00F260F7" w:rsidP="000171A9">
      <w:pPr>
        <w:widowControl/>
        <w:wordWrap/>
        <w:autoSpaceDE/>
        <w:autoSpaceDN/>
        <w:spacing w:after="0" w:line="360" w:lineRule="atLeast"/>
        <w:jc w:val="center"/>
        <w:outlineLvl w:val="2"/>
        <w:rPr>
          <w:rFonts w:ascii="나눔고딕" w:eastAsia="나눔고딕" w:hAnsi="나눔고딕" w:cs="굴림"/>
          <w:bCs/>
          <w:color w:val="000000" w:themeColor="text1"/>
          <w:kern w:val="0"/>
          <w:szCs w:val="20"/>
        </w:rPr>
      </w:pPr>
      <w:r w:rsidRPr="00586B99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관련 법규에 따라 본인은 위와 같</w:t>
      </w:r>
      <w:r w:rsidR="00E91752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은</w:t>
      </w:r>
      <w:r w:rsidRPr="00586B99"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 xml:space="preserve"> 개인정보 수집 이용에 동의</w:t>
      </w:r>
      <w:r>
        <w:rPr>
          <w:rFonts w:ascii="나눔고딕" w:eastAsia="나눔고딕" w:hAnsi="나눔고딕" w:cs="굴림" w:hint="eastAsia"/>
          <w:bCs/>
          <w:color w:val="000000" w:themeColor="text1"/>
          <w:kern w:val="0"/>
          <w:szCs w:val="20"/>
        </w:rPr>
        <w:t>합니다.</w:t>
      </w:r>
    </w:p>
    <w:p w14:paraId="33A44FA5" w14:textId="77777777" w:rsidR="00F260F7" w:rsidRPr="00586B99" w:rsidRDefault="00F260F7" w:rsidP="000171A9">
      <w:pPr>
        <w:widowControl/>
        <w:wordWrap/>
        <w:autoSpaceDE/>
        <w:autoSpaceDN/>
        <w:spacing w:after="0" w:line="360" w:lineRule="atLeast"/>
        <w:jc w:val="center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p w14:paraId="41903219" w14:textId="77777777" w:rsidR="006306D0" w:rsidRPr="00586B99" w:rsidRDefault="006306D0" w:rsidP="006306D0">
      <w:pPr>
        <w:widowControl/>
        <w:wordWrap/>
        <w:autoSpaceDE/>
        <w:autoSpaceDN/>
        <w:spacing w:after="0" w:line="360" w:lineRule="atLeast"/>
        <w:jc w:val="left"/>
        <w:outlineLvl w:val="2"/>
        <w:rPr>
          <w:rFonts w:ascii="나눔고딕" w:eastAsia="나눔고딕" w:hAnsi="나눔고딕" w:cs="Arial"/>
          <w:color w:val="000000" w:themeColor="text1"/>
          <w:kern w:val="0"/>
          <w:szCs w:val="20"/>
        </w:rPr>
      </w:pPr>
    </w:p>
    <w:sectPr w:rsidR="006306D0" w:rsidRPr="00586B99" w:rsidSect="00B66969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F1DD" w14:textId="77777777" w:rsidR="00700C01" w:rsidRDefault="00700C01" w:rsidP="006E6C3A">
      <w:pPr>
        <w:spacing w:after="0" w:line="240" w:lineRule="auto"/>
      </w:pPr>
      <w:r>
        <w:separator/>
      </w:r>
    </w:p>
  </w:endnote>
  <w:endnote w:type="continuationSeparator" w:id="0">
    <w:p w14:paraId="71A1846D" w14:textId="77777777" w:rsidR="00700C01" w:rsidRDefault="00700C01" w:rsidP="006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77C3" w14:textId="77777777" w:rsidR="00700C01" w:rsidRDefault="00700C01" w:rsidP="006E6C3A">
      <w:pPr>
        <w:spacing w:after="0" w:line="240" w:lineRule="auto"/>
      </w:pPr>
      <w:r>
        <w:separator/>
      </w:r>
    </w:p>
  </w:footnote>
  <w:footnote w:type="continuationSeparator" w:id="0">
    <w:p w14:paraId="5F10A9FB" w14:textId="77777777" w:rsidR="00700C01" w:rsidRDefault="00700C01" w:rsidP="006E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58F"/>
    <w:multiLevelType w:val="hybridMultilevel"/>
    <w:tmpl w:val="5BAA1CBA"/>
    <w:lvl w:ilvl="0" w:tplc="80AE1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B5D76D6"/>
    <w:multiLevelType w:val="hybridMultilevel"/>
    <w:tmpl w:val="A6BE6156"/>
    <w:lvl w:ilvl="0" w:tplc="972C2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D31018"/>
    <w:multiLevelType w:val="multilevel"/>
    <w:tmpl w:val="323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43839"/>
    <w:multiLevelType w:val="hybridMultilevel"/>
    <w:tmpl w:val="3C1C482E"/>
    <w:lvl w:ilvl="0" w:tplc="817291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10468632">
    <w:abstractNumId w:val="2"/>
  </w:num>
  <w:num w:numId="2" w16cid:durableId="510682367">
    <w:abstractNumId w:val="1"/>
  </w:num>
  <w:num w:numId="3" w16cid:durableId="2063283904">
    <w:abstractNumId w:val="3"/>
  </w:num>
  <w:num w:numId="4" w16cid:durableId="12599482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69"/>
    <w:rsid w:val="00011445"/>
    <w:rsid w:val="000171A9"/>
    <w:rsid w:val="000401D9"/>
    <w:rsid w:val="00090E65"/>
    <w:rsid w:val="000D4EB2"/>
    <w:rsid w:val="001133BC"/>
    <w:rsid w:val="001150B6"/>
    <w:rsid w:val="0013346C"/>
    <w:rsid w:val="00184FC7"/>
    <w:rsid w:val="001C6BC2"/>
    <w:rsid w:val="001D0B48"/>
    <w:rsid w:val="00315357"/>
    <w:rsid w:val="00331877"/>
    <w:rsid w:val="00331C82"/>
    <w:rsid w:val="003C33A5"/>
    <w:rsid w:val="003C38A9"/>
    <w:rsid w:val="003E74F7"/>
    <w:rsid w:val="00403AD8"/>
    <w:rsid w:val="004972E3"/>
    <w:rsid w:val="004C21DA"/>
    <w:rsid w:val="00551C84"/>
    <w:rsid w:val="00552A59"/>
    <w:rsid w:val="00557852"/>
    <w:rsid w:val="00586B99"/>
    <w:rsid w:val="005977C5"/>
    <w:rsid w:val="006306D0"/>
    <w:rsid w:val="00682EC9"/>
    <w:rsid w:val="006B2A41"/>
    <w:rsid w:val="006E6C3A"/>
    <w:rsid w:val="006F18B9"/>
    <w:rsid w:val="00700C01"/>
    <w:rsid w:val="00727E25"/>
    <w:rsid w:val="007608B2"/>
    <w:rsid w:val="0077029E"/>
    <w:rsid w:val="00816A23"/>
    <w:rsid w:val="00832B89"/>
    <w:rsid w:val="008F5198"/>
    <w:rsid w:val="009456BA"/>
    <w:rsid w:val="00966E29"/>
    <w:rsid w:val="00967DDE"/>
    <w:rsid w:val="009B3A33"/>
    <w:rsid w:val="009D0D26"/>
    <w:rsid w:val="009D4805"/>
    <w:rsid w:val="009F5424"/>
    <w:rsid w:val="00A32C94"/>
    <w:rsid w:val="00A7228E"/>
    <w:rsid w:val="00B554A8"/>
    <w:rsid w:val="00B66969"/>
    <w:rsid w:val="00B8264A"/>
    <w:rsid w:val="00BE6BBE"/>
    <w:rsid w:val="00BF67DF"/>
    <w:rsid w:val="00C11715"/>
    <w:rsid w:val="00C12433"/>
    <w:rsid w:val="00C3482E"/>
    <w:rsid w:val="00CD099E"/>
    <w:rsid w:val="00CF72C8"/>
    <w:rsid w:val="00D1074E"/>
    <w:rsid w:val="00D86D7B"/>
    <w:rsid w:val="00DA747C"/>
    <w:rsid w:val="00E4723B"/>
    <w:rsid w:val="00E55CFF"/>
    <w:rsid w:val="00E860C7"/>
    <w:rsid w:val="00E91752"/>
    <w:rsid w:val="00F10C02"/>
    <w:rsid w:val="00F260F7"/>
    <w:rsid w:val="00F34964"/>
    <w:rsid w:val="00F359E3"/>
    <w:rsid w:val="00F542DE"/>
    <w:rsid w:val="00FC1B55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3A21C"/>
  <w15:chartTrackingRefBased/>
  <w15:docId w15:val="{0E523589-72FA-4D6C-B79C-F184C16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67DD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5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49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6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6C3A"/>
  </w:style>
  <w:style w:type="paragraph" w:styleId="a5">
    <w:name w:val="footer"/>
    <w:basedOn w:val="a"/>
    <w:link w:val="Char0"/>
    <w:uiPriority w:val="99"/>
    <w:unhideWhenUsed/>
    <w:rsid w:val="006E6C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6C3A"/>
  </w:style>
  <w:style w:type="character" w:customStyle="1" w:styleId="2Char">
    <w:name w:val="제목 2 Char"/>
    <w:basedOn w:val="a0"/>
    <w:link w:val="2"/>
    <w:uiPriority w:val="9"/>
    <w:rsid w:val="00967DD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8F5198"/>
    <w:rPr>
      <w:rFonts w:asciiTheme="majorHAnsi" w:eastAsiaTheme="majorEastAsia" w:hAnsiTheme="majorHAnsi" w:cstheme="majorBidi"/>
    </w:rPr>
  </w:style>
  <w:style w:type="paragraph" w:customStyle="1" w:styleId="tit">
    <w:name w:val="tit"/>
    <w:basedOn w:val="a"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-info">
    <w:name w:val="s-info"/>
    <w:basedOn w:val="a0"/>
    <w:rsid w:val="008F5198"/>
  </w:style>
  <w:style w:type="paragraph" w:styleId="a6">
    <w:name w:val="Normal (Web)"/>
    <w:basedOn w:val="a"/>
    <w:uiPriority w:val="99"/>
    <w:semiHidden/>
    <w:unhideWhenUsed/>
    <w:rsid w:val="008F519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82EC9"/>
    <w:pPr>
      <w:ind w:leftChars="400" w:left="800"/>
    </w:pPr>
  </w:style>
  <w:style w:type="table" w:styleId="a8">
    <w:name w:val="Light List"/>
    <w:basedOn w:val="a1"/>
    <w:uiPriority w:val="61"/>
    <w:rsid w:val="00682EC9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39"/>
    <w:rsid w:val="0068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semiHidden/>
    <w:rsid w:val="00F3496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702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70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6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06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9510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002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0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28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55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46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93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7224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049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77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0ABB-266C-41B4-B122-05345B9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bluedaq@outlook.kr</dc:creator>
  <cp:keywords/>
  <dc:description/>
  <cp:lastModifiedBy>김 상철</cp:lastModifiedBy>
  <cp:revision>8</cp:revision>
  <cp:lastPrinted>2021-05-10T03:25:00Z</cp:lastPrinted>
  <dcterms:created xsi:type="dcterms:W3CDTF">2021-05-10T03:25:00Z</dcterms:created>
  <dcterms:modified xsi:type="dcterms:W3CDTF">2023-04-25T22:56:00Z</dcterms:modified>
</cp:coreProperties>
</file>